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微软雅黑 Light" w:hAnsi="微软雅黑 Light" w:eastAsia="微软雅黑 Light" w:cs="微软雅黑 Light"/>
          <w:b/>
          <w:bCs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8"/>
          <w:szCs w:val="28"/>
        </w:rPr>
        <w:t>附件：</w:t>
      </w:r>
    </w:p>
    <w:p>
      <w:pPr>
        <w:spacing w:line="276" w:lineRule="auto"/>
        <w:rPr>
          <w:rFonts w:ascii="微软雅黑 Light" w:hAnsi="微软雅黑 Light" w:eastAsia="微软雅黑 Light" w:cs="微软雅黑 Light"/>
          <w:sz w:val="28"/>
          <w:szCs w:val="28"/>
        </w:rPr>
      </w:pPr>
    </w:p>
    <w:p>
      <w:pPr>
        <w:widowControl w:val="0"/>
        <w:tabs>
          <w:tab w:val="left" w:pos="560"/>
          <w:tab w:val="center" w:pos="4535"/>
        </w:tabs>
        <w:snapToGrid w:val="0"/>
        <w:jc w:val="center"/>
        <w:rPr>
          <w:rFonts w:ascii="Times New Roman" w:hAnsi="Times New Roman" w:eastAsia="方正小标宋简体" w:cs="Times New Roman"/>
          <w:kern w:val="2"/>
          <w:sz w:val="44"/>
          <w:szCs w:val="28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28"/>
        </w:rPr>
        <w:t>不同类型高校质量保障体系优秀范例选树</w:t>
      </w:r>
    </w:p>
    <w:p>
      <w:pPr>
        <w:widowControl w:val="0"/>
        <w:tabs>
          <w:tab w:val="left" w:pos="560"/>
          <w:tab w:val="center" w:pos="4535"/>
        </w:tabs>
        <w:snapToGrid w:val="0"/>
        <w:jc w:val="center"/>
        <w:rPr>
          <w:rFonts w:ascii="Times New Roman" w:hAnsi="Times New Roman" w:eastAsia="方正小标宋简体" w:cs="Times New Roman"/>
          <w:kern w:val="2"/>
          <w:sz w:val="48"/>
          <w:szCs w:val="30"/>
        </w:rPr>
      </w:pPr>
    </w:p>
    <w:p>
      <w:pPr>
        <w:widowControl w:val="0"/>
        <w:tabs>
          <w:tab w:val="left" w:pos="560"/>
          <w:tab w:val="center" w:pos="4535"/>
        </w:tabs>
        <w:snapToGrid w:val="0"/>
        <w:jc w:val="center"/>
        <w:rPr>
          <w:rFonts w:ascii="Times New Roman" w:hAnsi="Times New Roman" w:eastAsia="方正小标宋简体" w:cs="Times New Roman"/>
          <w:kern w:val="2"/>
          <w:sz w:val="56"/>
          <w:szCs w:val="36"/>
        </w:rPr>
      </w:pPr>
      <w:r>
        <w:rPr>
          <w:rFonts w:hint="eastAsia" w:ascii="Times New Roman" w:hAnsi="Times New Roman" w:eastAsia="方正小标宋简体" w:cs="Times New Roman"/>
          <w:kern w:val="2"/>
          <w:sz w:val="56"/>
          <w:szCs w:val="36"/>
        </w:rPr>
        <w:t xml:space="preserve">申 </w:t>
      </w:r>
      <w:r>
        <w:rPr>
          <w:rFonts w:ascii="Times New Roman" w:hAnsi="Times New Roman" w:eastAsia="方正小标宋简体" w:cs="Times New Roman"/>
          <w:kern w:val="2"/>
          <w:sz w:val="56"/>
          <w:szCs w:val="36"/>
        </w:rPr>
        <w:t xml:space="preserve"> </w:t>
      </w:r>
      <w:r>
        <w:rPr>
          <w:rFonts w:hint="eastAsia" w:ascii="Times New Roman" w:hAnsi="Times New Roman" w:eastAsia="方正小标宋简体" w:cs="Times New Roman"/>
          <w:kern w:val="2"/>
          <w:sz w:val="56"/>
          <w:szCs w:val="36"/>
        </w:rPr>
        <w:t xml:space="preserve">请 </w:t>
      </w:r>
      <w:r>
        <w:rPr>
          <w:rFonts w:ascii="Times New Roman" w:hAnsi="Times New Roman" w:eastAsia="方正小标宋简体" w:cs="Times New Roman"/>
          <w:kern w:val="2"/>
          <w:sz w:val="56"/>
          <w:szCs w:val="36"/>
        </w:rPr>
        <w:t xml:space="preserve"> </w:t>
      </w:r>
      <w:r>
        <w:rPr>
          <w:rFonts w:hint="eastAsia" w:ascii="Times New Roman" w:hAnsi="Times New Roman" w:eastAsia="方正小标宋简体" w:cs="Times New Roman"/>
          <w:kern w:val="2"/>
          <w:sz w:val="56"/>
          <w:szCs w:val="36"/>
        </w:rPr>
        <w:t>表</w:t>
      </w:r>
    </w:p>
    <w:p>
      <w:pPr>
        <w:widowControl w:val="0"/>
        <w:rPr>
          <w:rFonts w:ascii="Times New Roman" w:hAnsi="Times New Roman" w:eastAsia="仿宋_GB2312" w:cs="Times New Roman"/>
          <w:kern w:val="2"/>
          <w:sz w:val="28"/>
          <w:szCs w:val="30"/>
        </w:rPr>
      </w:pPr>
    </w:p>
    <w:p>
      <w:pPr>
        <w:widowControl w:val="0"/>
        <w:spacing w:after="120"/>
        <w:ind w:left="420" w:leftChars="200" w:firstLine="600" w:firstLineChars="20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spacing w:after="120"/>
        <w:ind w:left="420" w:leftChars="200" w:firstLine="600" w:firstLineChars="20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spacing w:after="120"/>
        <w:ind w:left="420" w:leftChars="200" w:firstLine="600" w:firstLineChars="20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spacing w:after="120"/>
        <w:ind w:left="420" w:leftChars="200" w:firstLine="600" w:firstLineChars="20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spacing w:after="120"/>
        <w:ind w:left="420" w:leftChars="200" w:firstLine="600" w:firstLineChars="20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ind w:firstLine="280" w:firstLineChars="100"/>
        <w:rPr>
          <w:rFonts w:ascii="Times New Roman" w:hAnsi="Times New Roman" w:eastAsia="仿宋_GB2312" w:cs="Times New Roman"/>
          <w:kern w:val="2"/>
          <w:sz w:val="28"/>
          <w:szCs w:val="30"/>
          <w:u w:val="singl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30"/>
        </w:rPr>
        <w:t xml:space="preserve">范 例 名 称  </w:t>
      </w:r>
      <w:r>
        <w:rPr>
          <w:rFonts w:hint="eastAsia" w:ascii="Times New Roman" w:hAnsi="Times New Roman" w:eastAsia="仿宋_GB2312" w:cs="Times New Roman"/>
          <w:kern w:val="2"/>
          <w:sz w:val="28"/>
          <w:szCs w:val="30"/>
        </w:rPr>
        <w:tab/>
      </w:r>
      <w:r>
        <w:rPr>
          <w:rFonts w:hint="eastAsia" w:ascii="Times New Roman" w:hAnsi="Times New Roman" w:eastAsia="仿宋_GB2312" w:cs="Times New Roman"/>
          <w:kern w:val="2"/>
          <w:sz w:val="28"/>
          <w:szCs w:val="30"/>
          <w:u w:val="single"/>
        </w:rPr>
        <w:t xml:space="preserve">    </w:t>
      </w:r>
      <w:r>
        <w:rPr>
          <w:rFonts w:ascii="Times New Roman" w:hAnsi="Times New Roman" w:eastAsia="仿宋_GB2312" w:cs="Times New Roman"/>
          <w:kern w:val="2"/>
          <w:sz w:val="28"/>
          <w:szCs w:val="30"/>
          <w:u w:val="single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kern w:val="2"/>
          <w:sz w:val="28"/>
          <w:szCs w:val="30"/>
          <w:u w:val="single"/>
        </w:rPr>
        <w:t xml:space="preserve">      </w:t>
      </w:r>
    </w:p>
    <w:p>
      <w:pPr>
        <w:widowControl w:val="0"/>
        <w:ind w:left="2304" w:leftChars="200" w:hanging="1884" w:hangingChars="600"/>
        <w:rPr>
          <w:rFonts w:ascii="Times New Roman" w:hAnsi="Times New Roman" w:eastAsia="仿宋_GB2312" w:cs="Times New Roman"/>
          <w:spacing w:val="17"/>
          <w:kern w:val="2"/>
          <w:sz w:val="28"/>
          <w:szCs w:val="30"/>
        </w:rPr>
      </w:pPr>
    </w:p>
    <w:p>
      <w:pPr>
        <w:widowControl w:val="0"/>
        <w:ind w:firstLine="314" w:firstLineChars="100"/>
        <w:rPr>
          <w:rFonts w:ascii="Times New Roman" w:hAnsi="Times New Roman" w:eastAsia="仿宋_GB2312" w:cs="Times New Roman"/>
          <w:kern w:val="2"/>
          <w:sz w:val="28"/>
          <w:szCs w:val="30"/>
          <w:u w:val="single"/>
        </w:rPr>
      </w:pPr>
      <w:r>
        <w:rPr>
          <w:rFonts w:hint="eastAsia" w:ascii="Times New Roman" w:hAnsi="Times New Roman" w:eastAsia="仿宋_GB2312" w:cs="Times New Roman"/>
          <w:spacing w:val="17"/>
          <w:kern w:val="2"/>
          <w:sz w:val="28"/>
          <w:szCs w:val="30"/>
        </w:rPr>
        <w:t>范例完成人</w:t>
      </w:r>
      <w:r>
        <w:rPr>
          <w:rFonts w:hint="eastAsia" w:ascii="Times New Roman" w:hAnsi="Times New Roman" w:eastAsia="仿宋_GB2312" w:cs="Times New Roman"/>
          <w:spacing w:val="17"/>
          <w:kern w:val="2"/>
          <w:sz w:val="28"/>
          <w:szCs w:val="30"/>
        </w:rPr>
        <w:tab/>
      </w:r>
      <w:r>
        <w:rPr>
          <w:rFonts w:hint="eastAsia" w:ascii="Times New Roman" w:hAnsi="Times New Roman" w:eastAsia="仿宋_GB2312" w:cs="Times New Roman"/>
          <w:spacing w:val="17"/>
          <w:kern w:val="2"/>
          <w:sz w:val="28"/>
          <w:szCs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pacing w:val="17"/>
          <w:kern w:val="2"/>
          <w:sz w:val="28"/>
          <w:szCs w:val="30"/>
          <w:u w:val="single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kern w:val="2"/>
          <w:sz w:val="28"/>
          <w:szCs w:val="30"/>
          <w:u w:val="single"/>
        </w:rPr>
        <w:t xml:space="preserve"> </w:t>
      </w:r>
    </w:p>
    <w:p>
      <w:pPr>
        <w:widowControl w:val="0"/>
        <w:ind w:left="1592" w:leftChars="758" w:firstLine="210"/>
        <w:rPr>
          <w:rFonts w:ascii="Times New Roman" w:hAnsi="Times New Roman" w:eastAsia="仿宋_GB2312" w:cs="Times New Roman"/>
          <w:kern w:val="2"/>
          <w:sz w:val="28"/>
          <w:szCs w:val="30"/>
          <w:u w:val="single"/>
        </w:rPr>
      </w:pPr>
    </w:p>
    <w:p>
      <w:pPr>
        <w:widowControl w:val="0"/>
        <w:ind w:firstLine="280" w:firstLineChars="100"/>
        <w:rPr>
          <w:rFonts w:ascii="Times New Roman" w:hAnsi="Times New Roman" w:eastAsia="仿宋_GB2312" w:cs="Times New Roman"/>
          <w:kern w:val="2"/>
          <w:sz w:val="28"/>
          <w:szCs w:val="30"/>
          <w:u w:val="singl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30"/>
        </w:rPr>
        <w:t xml:space="preserve">范例推荐单位 </w:t>
      </w:r>
      <w:r>
        <w:rPr>
          <w:rFonts w:hint="eastAsia" w:ascii="Times New Roman" w:hAnsi="Times New Roman" w:eastAsia="仿宋_GB2312" w:cs="Times New Roman"/>
          <w:kern w:val="2"/>
          <w:sz w:val="28"/>
          <w:szCs w:val="30"/>
          <w:u w:val="single"/>
        </w:rPr>
        <w:t xml:space="preserve">       </w:t>
      </w:r>
      <w:r>
        <w:rPr>
          <w:rFonts w:ascii="Times New Roman" w:hAnsi="Times New Roman" w:eastAsia="仿宋_GB2312" w:cs="Times New Roman"/>
          <w:kern w:val="2"/>
          <w:sz w:val="28"/>
          <w:szCs w:val="30"/>
          <w:u w:val="single"/>
        </w:rPr>
        <w:t xml:space="preserve">                    </w:t>
      </w:r>
      <w:r>
        <w:rPr>
          <w:rFonts w:hint="eastAsia" w:ascii="Times New Roman" w:hAnsi="Times New Roman" w:eastAsia="仿宋_GB2312" w:cs="Times New Roman"/>
          <w:kern w:val="2"/>
          <w:sz w:val="28"/>
          <w:szCs w:val="30"/>
          <w:u w:val="single"/>
        </w:rPr>
        <w:t xml:space="preserve">           </w:t>
      </w:r>
    </w:p>
    <w:p>
      <w:pPr>
        <w:widowControl w:val="0"/>
        <w:ind w:firstLine="280" w:firstLineChars="100"/>
        <w:rPr>
          <w:rFonts w:ascii="Times New Roman" w:hAnsi="Times New Roman" w:eastAsia="仿宋_GB2312" w:cs="Times New Roman"/>
          <w:kern w:val="2"/>
          <w:sz w:val="28"/>
          <w:szCs w:val="28"/>
          <w:u w:val="singl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 xml:space="preserve">推 荐 等 级  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48"/>
          <w:szCs w:val="48"/>
          <w:u w:val="single"/>
        </w:rPr>
        <w:t>□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</w:rPr>
        <w:t xml:space="preserve">特等奖 </w:t>
      </w:r>
      <w:r>
        <w:rPr>
          <w:rFonts w:ascii="Times New Roman" w:hAnsi="Times New Roman" w:eastAsia="仿宋_GB2312" w:cs="Times New Roman"/>
          <w:kern w:val="2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48"/>
          <w:szCs w:val="48"/>
          <w:u w:val="single"/>
        </w:rPr>
        <w:t>□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</w:rPr>
        <w:t xml:space="preserve">一等奖 </w:t>
      </w:r>
      <w:r>
        <w:rPr>
          <w:rFonts w:ascii="Times New Roman" w:hAnsi="Times New Roman" w:eastAsia="仿宋_GB2312" w:cs="Times New Roman"/>
          <w:kern w:val="2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48"/>
          <w:szCs w:val="48"/>
          <w:u w:val="single"/>
        </w:rPr>
        <w:t>□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</w:rPr>
        <w:t xml:space="preserve">二等奖   </w:t>
      </w:r>
    </w:p>
    <w:p>
      <w:pPr>
        <w:widowControl w:val="0"/>
        <w:ind w:firstLine="280" w:firstLineChars="100"/>
        <w:rPr>
          <w:rFonts w:ascii="Times New Roman" w:hAnsi="Times New Roman" w:eastAsia="仿宋_GB2312" w:cs="Times New Roman"/>
          <w:kern w:val="2"/>
          <w:sz w:val="28"/>
          <w:szCs w:val="28"/>
          <w:u w:val="singl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 xml:space="preserve">学 校 分 类  </w:t>
      </w:r>
      <w:r>
        <w:rPr>
          <w:rFonts w:hint="eastAsia" w:ascii="Times New Roman" w:hAnsi="Times New Roman" w:eastAsia="仿宋_GB2312" w:cs="Times New Roman"/>
          <w:kern w:val="2"/>
          <w:sz w:val="48"/>
          <w:szCs w:val="48"/>
          <w:u w:val="single"/>
        </w:rPr>
        <w:t>□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</w:rPr>
        <w:t>A型</w:t>
      </w:r>
      <w:r>
        <w:rPr>
          <w:rFonts w:ascii="Times New Roman" w:hAnsi="Times New Roman" w:eastAsia="仿宋_GB2312" w:cs="Times New Roman"/>
          <w:kern w:val="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48"/>
          <w:szCs w:val="48"/>
          <w:u w:val="single"/>
        </w:rPr>
        <w:t>□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</w:rPr>
        <w:t>B型</w:t>
      </w:r>
      <w:r>
        <w:rPr>
          <w:rFonts w:ascii="Times New Roman" w:hAnsi="Times New Roman" w:eastAsia="仿宋_GB2312" w:cs="Times New Roman"/>
          <w:kern w:val="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48"/>
          <w:szCs w:val="48"/>
          <w:u w:val="single"/>
        </w:rPr>
        <w:t>□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</w:rPr>
        <w:t>C型</w:t>
      </w:r>
      <w:r>
        <w:rPr>
          <w:rFonts w:ascii="Times New Roman" w:hAnsi="Times New Roman" w:eastAsia="仿宋_GB2312" w:cs="Times New Roman"/>
          <w:kern w:val="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48"/>
          <w:szCs w:val="48"/>
          <w:u w:val="single"/>
        </w:rPr>
        <w:t>□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</w:rPr>
        <w:t>D型</w:t>
      </w:r>
      <w:r>
        <w:rPr>
          <w:rFonts w:ascii="Times New Roman" w:hAnsi="Times New Roman" w:eastAsia="仿宋_GB2312" w:cs="Times New Roman"/>
          <w:kern w:val="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48"/>
          <w:szCs w:val="48"/>
          <w:u w:val="single"/>
        </w:rPr>
        <w:t>□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</w:rPr>
        <w:t>E型</w:t>
      </w:r>
      <w:r>
        <w:rPr>
          <w:rFonts w:ascii="Times New Roman" w:hAnsi="Times New Roman" w:eastAsia="仿宋_GB2312" w:cs="Times New Roman"/>
          <w:kern w:val="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48"/>
          <w:szCs w:val="48"/>
          <w:u w:val="single"/>
        </w:rPr>
        <w:t>□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</w:rPr>
        <w:t>F型</w:t>
      </w:r>
    </w:p>
    <w:p>
      <w:pPr>
        <w:widowControl w:val="0"/>
        <w:ind w:firstLine="218" w:firstLineChars="78"/>
        <w:rPr>
          <w:rFonts w:ascii="Times New Roman" w:hAnsi="Times New Roman" w:eastAsia="仿宋_GB2312" w:cs="Times New Roman"/>
          <w:kern w:val="2"/>
          <w:sz w:val="28"/>
          <w:szCs w:val="28"/>
          <w:u w:val="single"/>
        </w:rPr>
      </w:pPr>
    </w:p>
    <w:p>
      <w:pPr>
        <w:widowControl w:val="0"/>
        <w:ind w:firstLine="560" w:firstLineChars="200"/>
        <w:rPr>
          <w:rFonts w:ascii="Times New Roman" w:hAnsi="Times New Roman" w:eastAsia="仿宋_GB2312" w:cs="Times New Roman"/>
          <w:kern w:val="2"/>
          <w:sz w:val="28"/>
          <w:szCs w:val="28"/>
          <w:u w:val="single"/>
        </w:rPr>
      </w:pPr>
    </w:p>
    <w:p>
      <w:pPr>
        <w:widowControl w:val="0"/>
        <w:ind w:firstLine="560" w:firstLineChars="200"/>
        <w:rPr>
          <w:rFonts w:ascii="Times New Roman" w:hAnsi="Times New Roman" w:eastAsia="仿宋_GB2312" w:cs="Times New Roman"/>
          <w:kern w:val="2"/>
          <w:sz w:val="28"/>
          <w:szCs w:val="30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30"/>
        </w:rPr>
        <w:t xml:space="preserve">填 报 时 间 </w:t>
      </w:r>
      <w:r>
        <w:rPr>
          <w:rFonts w:hint="eastAsia" w:ascii="Times New Roman" w:hAnsi="Times New Roman" w:eastAsia="仿宋_GB2312" w:cs="Times New Roman"/>
          <w:kern w:val="2"/>
          <w:sz w:val="28"/>
          <w:szCs w:val="30"/>
          <w:u w:val="single"/>
        </w:rPr>
        <w:t xml:space="preserve">   </w:t>
      </w:r>
      <w:r>
        <w:rPr>
          <w:rFonts w:ascii="Times New Roman" w:hAnsi="Times New Roman" w:eastAsia="仿宋_GB2312" w:cs="Times New Roman"/>
          <w:kern w:val="2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kern w:val="2"/>
          <w:sz w:val="28"/>
          <w:szCs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kern w:val="2"/>
          <w:sz w:val="28"/>
          <w:szCs w:val="28"/>
          <w:u w:val="single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  <w:lang w:val="en-US" w:eastAsia="zh-CN"/>
        </w:rPr>
        <w:t>3</w:t>
      </w:r>
      <w:bookmarkStart w:id="0" w:name="_GoBack"/>
      <w:bookmarkEnd w:id="0"/>
      <w:r>
        <w:rPr>
          <w:rFonts w:ascii="Times New Roman" w:hAnsi="Times New Roman" w:eastAsia="仿宋_GB2312" w:cs="Times New Roman"/>
          <w:kern w:val="2"/>
          <w:sz w:val="28"/>
          <w:szCs w:val="28"/>
          <w:u w:val="single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 w:cs="Times New Roman"/>
          <w:kern w:val="2"/>
          <w:sz w:val="28"/>
          <w:szCs w:val="28"/>
          <w:u w:val="single"/>
        </w:rPr>
        <w:t xml:space="preserve">       月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 w:cs="Times New Roman"/>
          <w:kern w:val="2"/>
          <w:sz w:val="28"/>
          <w:szCs w:val="28"/>
          <w:u w:val="single"/>
        </w:rPr>
        <w:t xml:space="preserve">        日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 w:cs="Times New Roman"/>
          <w:kern w:val="2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28"/>
          <w:szCs w:val="30"/>
        </w:rPr>
        <w:t xml:space="preserve"> </w:t>
      </w:r>
    </w:p>
    <w:p>
      <w:pPr>
        <w:widowControl w:val="0"/>
        <w:jc w:val="center"/>
        <w:rPr>
          <w:rFonts w:ascii="Times New Roman" w:hAnsi="Times New Roman" w:eastAsia="仿宋_GB2312" w:cs="Times New Roman"/>
          <w:kern w:val="2"/>
          <w:sz w:val="28"/>
          <w:szCs w:val="30"/>
        </w:rPr>
      </w:pPr>
    </w:p>
    <w:p>
      <w:pPr>
        <w:widowControl w:val="0"/>
        <w:spacing w:after="120"/>
        <w:ind w:left="420" w:leftChars="200" w:firstLine="600" w:firstLineChars="20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jc w:val="center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全国高校质量保障机构联盟（C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IQA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）制</w:t>
      </w:r>
    </w:p>
    <w:p>
      <w:pPr>
        <w:widowControl w:val="0"/>
        <w:spacing w:after="120"/>
        <w:ind w:left="420" w:hanging="420" w:hangingChars="140"/>
        <w:jc w:val="center"/>
        <w:rPr>
          <w:rFonts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ascii="Times New Roman" w:hAnsi="Times New Roman" w:eastAsia="仿宋_GB2312" w:cs="Times New Roman"/>
          <w:kern w:val="2"/>
          <w:sz w:val="30"/>
          <w:szCs w:val="30"/>
        </w:rPr>
        <w:br w:type="page"/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  <w:t>填 表 说 明</w:t>
      </w:r>
    </w:p>
    <w:p>
      <w:pPr>
        <w:widowControl w:val="0"/>
        <w:spacing w:after="120"/>
        <w:ind w:left="616" w:hanging="616" w:hangingChars="140"/>
        <w:jc w:val="center"/>
        <w:rPr>
          <w:rFonts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 xml:space="preserve">1.范例名称：字数（含符号）不超过 35 个汉字。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 xml:space="preserve">2.学校分类：共有 A、B、C、D、E、F 六种类型供选择，主要是按照教育部印发的《普通高等学校本科教育教学审核评估实施方案（2021-2025 年）》中评估分类，由申请人结合学校参加新一轮审核评估自主选择类别。对应关系是：A 型-双一流建设大学、B 型-学术型人才培养高校、C 型-应用型人才培养高校、D 型-地方应用型人才培养高校，加上 E 型-中外合作办学高校、F型-高等职业院校两类。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 xml:space="preserve">3. 方案研制课题立项：如果该质保体系的研制是基于某项科研课题（校级及以上科研单位均可），则填写这项课题立项信息；如果没有任何课题立项，也可填写学校组织专门人员研制质保体系方案的信息。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36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28"/>
          <w:szCs w:val="28"/>
        </w:rPr>
        <w:t>4. 颁布实施文件名：指学校发文正式实施该质保体系的文件（如：××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 xml:space="preserve">指导意见、××实施办法等）。如果不止一个文件，可自主选择填写。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5.范例起止时间：起始时间指立项研究或开始研制的日期；实践检验期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 xml:space="preserve">指学校正式发文开始实施(包括试行)之日至填表时间的总时长。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6.范例曾获奖励情况：如果质保体系曾获“教学成果奖”，包括校级及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 xml:space="preserve">以上的评奖单位；“相关科研论文和著作”限于公开刊物及正规出版社。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7.本申请表及相关附件，均先以电子版（Word 版和 PDF 版）在规定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时间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>内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发送到指定的邮箱。正文内容所用字型应不小于四号字，需签字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盖章处用扫描方式处理（或者 PDF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eastAsia="zh-CN"/>
        </w:rPr>
        <w:t>）。</w:t>
      </w:r>
    </w:p>
    <w:p>
      <w:pPr>
        <w:widowControl w:val="0"/>
        <w:spacing w:line="276" w:lineRule="auto"/>
        <w:ind w:firstLine="560" w:firstLineChars="200"/>
        <w:jc w:val="left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</w:p>
    <w:p>
      <w:pPr>
        <w:widowControl w:val="0"/>
        <w:spacing w:line="276" w:lineRule="auto"/>
        <w:ind w:firstLine="560" w:firstLineChars="200"/>
        <w:jc w:val="left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</w:p>
    <w:p>
      <w:pPr>
        <w:widowControl w:val="0"/>
        <w:spacing w:line="276" w:lineRule="auto"/>
        <w:ind w:firstLine="560" w:firstLineChars="200"/>
        <w:jc w:val="left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</w:p>
    <w:p>
      <w:pPr>
        <w:widowControl w:val="0"/>
        <w:spacing w:line="276" w:lineRule="auto"/>
        <w:ind w:firstLine="560" w:firstLineChars="200"/>
        <w:jc w:val="left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</w:p>
    <w:p>
      <w:pPr>
        <w:widowControl w:val="0"/>
        <w:spacing w:line="276" w:lineRule="auto"/>
        <w:ind w:firstLine="560" w:firstLineChars="200"/>
        <w:jc w:val="left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</w:p>
    <w:p>
      <w:pPr>
        <w:widowControl w:val="0"/>
        <w:spacing w:line="276" w:lineRule="auto"/>
        <w:ind w:firstLine="560" w:firstLineChars="200"/>
        <w:jc w:val="left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</w:p>
    <w:p>
      <w:pPr>
        <w:widowControl w:val="0"/>
        <w:spacing w:line="276" w:lineRule="auto"/>
        <w:jc w:val="left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</w:p>
    <w:p>
      <w:pPr>
        <w:widowControl w:val="0"/>
        <w:jc w:val="center"/>
        <w:rPr>
          <w:rFonts w:ascii="Times New Roman" w:hAnsi="Times New Roman" w:eastAsia="方正小标宋简体" w:cs="Times New Roman"/>
          <w:kern w:val="2"/>
          <w:sz w:val="36"/>
          <w:szCs w:val="30"/>
        </w:rPr>
      </w:pPr>
      <w:r>
        <w:rPr>
          <w:rFonts w:hint="eastAsia" w:ascii="Times New Roman" w:hAnsi="Times New Roman" w:eastAsia="方正小标宋简体" w:cs="Times New Roman"/>
          <w:kern w:val="2"/>
          <w:sz w:val="36"/>
          <w:szCs w:val="30"/>
        </w:rPr>
        <w:t>一、质保体系案例概况</w:t>
      </w:r>
      <w:r>
        <w:rPr>
          <w:rFonts w:hint="eastAsia" w:ascii="Times New Roman" w:hAnsi="Times New Roman" w:eastAsia="仿宋" w:cs="Times New Roman"/>
          <w:b/>
          <w:kern w:val="2"/>
          <w:sz w:val="32"/>
          <w:szCs w:val="32"/>
        </w:rPr>
        <w:t>（可加页）</w:t>
      </w:r>
    </w:p>
    <w:tbl>
      <w:tblPr>
        <w:tblStyle w:val="5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156"/>
        <w:gridCol w:w="1037"/>
        <w:gridCol w:w="1209"/>
        <w:gridCol w:w="1185"/>
        <w:gridCol w:w="771"/>
        <w:gridCol w:w="644"/>
        <w:gridCol w:w="1135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0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spacing w:val="-28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kern w:val="2"/>
                <w:sz w:val="28"/>
                <w:szCs w:val="28"/>
              </w:rPr>
              <w:t>案例名称</w:t>
            </w:r>
          </w:p>
        </w:tc>
        <w:tc>
          <w:tcPr>
            <w:tcW w:w="8004" w:type="dxa"/>
            <w:gridSpan w:val="8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0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spacing w:val="-28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kern w:val="2"/>
                <w:sz w:val="28"/>
                <w:szCs w:val="28"/>
              </w:rPr>
              <w:t>立项时间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3165" w:type="dxa"/>
            <w:gridSpan w:val="3"/>
            <w:vAlign w:val="center"/>
          </w:tcPr>
          <w:p>
            <w:pPr>
              <w:widowControl w:val="0"/>
              <w:snapToGrid w:val="0"/>
              <w:ind w:left="40" w:leftChars="-45" w:right="-97" w:rightChars="-46" w:hanging="134" w:hangingChars="4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>方案研制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课题立项及文号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0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spacing w:val="-28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kern w:val="2"/>
                <w:sz w:val="28"/>
                <w:szCs w:val="28"/>
              </w:rPr>
              <w:t>实施时间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3165" w:type="dxa"/>
            <w:gridSpan w:val="3"/>
            <w:vAlign w:val="center"/>
          </w:tcPr>
          <w:p>
            <w:pPr>
              <w:widowControl w:val="0"/>
              <w:snapToGrid w:val="0"/>
              <w:ind w:left="27" w:firstLine="6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颁布实施文件名及文号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04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案例起</w:t>
            </w:r>
          </w:p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止时间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widowControl w:val="0"/>
              <w:snapToGrid w:val="0"/>
              <w:ind w:left="28"/>
              <w:rPr>
                <w:rFonts w:ascii="Times New Roman" w:hAnsi="Times New Roman" w:eastAsia="仿宋_GB2312" w:cs="Times New Roman"/>
                <w:spacing w:val="-17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  <w:tc>
          <w:tcPr>
            <w:tcW w:w="1956" w:type="dxa"/>
            <w:gridSpan w:val="2"/>
            <w:vAlign w:val="center"/>
          </w:tcPr>
          <w:p>
            <w:pPr>
              <w:widowControl w:val="0"/>
              <w:snapToGrid w:val="0"/>
              <w:ind w:left="27" w:firstLine="12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实践检验期</w:t>
            </w:r>
          </w:p>
          <w:p>
            <w:pPr>
              <w:widowControl w:val="0"/>
              <w:snapToGrid w:val="0"/>
              <w:ind w:left="27" w:firstLine="12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（月）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04" w:type="dxa"/>
            <w:vMerge w:val="restart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案例曾</w:t>
            </w:r>
          </w:p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获奖励</w:t>
            </w:r>
          </w:p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情况</w:t>
            </w:r>
          </w:p>
          <w:p>
            <w:pPr>
              <w:widowControl w:val="0"/>
              <w:spacing w:after="120"/>
              <w:ind w:left="1470" w:leftChars="700" w:right="1470" w:rightChars="7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120"/>
              <w:ind w:left="1470" w:leftChars="700" w:right="1470" w:rightChars="7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spacing w:val="-2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w w:val="100"/>
                <w:kern w:val="2"/>
                <w:sz w:val="28"/>
                <w:szCs w:val="28"/>
              </w:rPr>
              <w:t>获奖时间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奖项名称</w:t>
            </w:r>
          </w:p>
        </w:tc>
        <w:tc>
          <w:tcPr>
            <w:tcW w:w="118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kern w:val="2"/>
                <w:sz w:val="28"/>
                <w:szCs w:val="28"/>
              </w:rPr>
              <w:t>获奖等级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授奖部门</w:t>
            </w: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主持人/成员</w:t>
            </w: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widowControl w:val="0"/>
              <w:spacing w:after="120"/>
              <w:ind w:left="1470" w:leftChars="700" w:right="1470" w:rightChars="7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004" w:type="dxa"/>
            <w:gridSpan w:val="8"/>
            <w:vAlign w:val="center"/>
          </w:tcPr>
          <w:p>
            <w:pPr>
              <w:widowControl w:val="0"/>
              <w:snapToGrid w:val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  <w:t>（一）教学成果奖获奖情况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widowControl w:val="0"/>
              <w:spacing w:after="120"/>
              <w:ind w:left="1470" w:leftChars="700" w:right="1470" w:rightChars="7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widowControl w:val="0"/>
              <w:spacing w:after="120"/>
              <w:ind w:left="1470" w:leftChars="700" w:right="1470" w:rightChars="7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widowControl w:val="0"/>
              <w:spacing w:after="120"/>
              <w:ind w:left="1470" w:leftChars="700" w:right="1470" w:rightChars="7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004" w:type="dxa"/>
            <w:gridSpan w:val="8"/>
            <w:vAlign w:val="center"/>
          </w:tcPr>
          <w:p>
            <w:pPr>
              <w:widowControl w:val="0"/>
              <w:snapToGrid w:val="0"/>
              <w:ind w:left="28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  <w:t>（二）相关科研论文和著作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widowControl w:val="0"/>
              <w:spacing w:after="120"/>
              <w:ind w:left="1470" w:leftChars="700" w:right="1470" w:rightChars="7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widowControl w:val="0"/>
              <w:spacing w:after="120"/>
              <w:ind w:left="1470" w:leftChars="700" w:right="1470" w:rightChars="7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004" w:type="dxa"/>
            <w:gridSpan w:val="8"/>
            <w:vAlign w:val="center"/>
          </w:tcPr>
          <w:p>
            <w:pPr>
              <w:widowControl w:val="0"/>
              <w:snapToGrid w:val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  <w:t>（三）其他相关奖励及荣誉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</w:tbl>
    <w:p>
      <w:pPr>
        <w:widowControl w:val="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tbl>
      <w:tblPr>
        <w:tblStyle w:val="5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208" w:type="dxa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596"/>
              </w:tabs>
              <w:adjustRightInd w:val="0"/>
              <w:snapToGrid w:val="0"/>
              <w:ind w:left="29" w:firstLine="142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质保体系总体设计简介（</w:t>
            </w:r>
            <w:r>
              <w:rPr>
                <w:rFonts w:hint="eastAsia" w:ascii="微软雅黑 Light" w:hAnsi="微软雅黑 Light" w:eastAsia="微软雅黑 Light" w:cs="微软雅黑 Light"/>
                <w:b/>
                <w:bCs/>
                <w:kern w:val="2"/>
                <w:sz w:val="28"/>
                <w:szCs w:val="28"/>
              </w:rPr>
              <w:t>坚持什么理念和指导思想？运用什么理论和技术？体系有哪些组成部分？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不超过1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>000字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）</w:t>
            </w: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208" w:type="dxa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596"/>
              </w:tabs>
              <w:adjustRightInd w:val="0"/>
              <w:snapToGrid w:val="0"/>
              <w:ind w:left="29" w:firstLine="142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主要解决什么问题（关注哪些方面的质量？抓住哪些要素和环节？不超过800字）</w:t>
            </w:r>
          </w:p>
          <w:p>
            <w:pPr>
              <w:widowControl w:val="0"/>
              <w:spacing w:after="120"/>
              <w:ind w:left="42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7" w:hRule="atLeast"/>
          <w:jc w:val="center"/>
        </w:trPr>
        <w:tc>
          <w:tcPr>
            <w:tcW w:w="9208" w:type="dxa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596"/>
              </w:tabs>
              <w:adjustRightInd w:val="0"/>
              <w:snapToGrid w:val="0"/>
              <w:ind w:left="29" w:firstLine="142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解决问题的方法（</w:t>
            </w:r>
            <w:r>
              <w:rPr>
                <w:rFonts w:hint="eastAsia" w:ascii="微软雅黑 Light" w:hAnsi="微软雅黑 Light" w:eastAsia="微软雅黑 Light" w:cs="微软雅黑 Light"/>
                <w:b/>
                <w:bCs/>
                <w:kern w:val="2"/>
                <w:sz w:val="28"/>
                <w:szCs w:val="28"/>
              </w:rPr>
              <w:t>釆取了哪些方法和举措？质保体系基本框架如何？组织、标准等系统是怎样建设的？建立了哪些运行机制？如何处理部门之间的工作协同？</w:t>
            </w: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不超过1</w:t>
            </w:r>
            <w:r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00字）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1" w:hRule="atLeast"/>
          <w:jc w:val="center"/>
        </w:trPr>
        <w:tc>
          <w:tcPr>
            <w:tcW w:w="9208" w:type="dxa"/>
          </w:tcPr>
          <w:p>
            <w:pPr>
              <w:widowControl w:val="0"/>
              <w:adjustRightInd w:val="0"/>
              <w:snapToGrid w:val="0"/>
              <w:spacing w:line="368" w:lineRule="auto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4、质保体系的特色和创新点（要点明确，内容不限。不超过800字）</w:t>
            </w:r>
          </w:p>
          <w:p>
            <w:pPr>
              <w:widowControl w:val="0"/>
              <w:adjustRightInd w:val="0"/>
              <w:snapToGrid w:val="0"/>
              <w:spacing w:line="348" w:lineRule="auto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08" w:type="dxa"/>
          </w:tcPr>
          <w:p>
            <w:pPr>
              <w:widowControl w:val="0"/>
              <w:snapToGrid w:val="0"/>
              <w:spacing w:line="360" w:lineRule="auto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5、质保体系的应用效果（校内运行成效和校外推广情况，不超过800字）</w:t>
            </w:r>
          </w:p>
          <w:p>
            <w:pPr>
              <w:widowControl w:val="0"/>
              <w:snapToGrid w:val="0"/>
              <w:spacing w:line="384" w:lineRule="auto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</w:tbl>
    <w:p>
      <w:pPr>
        <w:widowControl w:val="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snapToGrid w:val="0"/>
        <w:jc w:val="center"/>
        <w:rPr>
          <w:rFonts w:hint="eastAsia" w:ascii="黑体" w:hAnsi="黑体" w:eastAsia="黑体" w:cs="Times New Roman"/>
          <w:kern w:val="2"/>
          <w:sz w:val="32"/>
          <w:szCs w:val="30"/>
        </w:rPr>
      </w:pPr>
    </w:p>
    <w:p>
      <w:pPr>
        <w:widowControl w:val="0"/>
        <w:snapToGrid w:val="0"/>
        <w:jc w:val="center"/>
        <w:rPr>
          <w:rFonts w:ascii="黑体" w:hAnsi="黑体" w:eastAsia="黑体" w:cs="Times New Roman"/>
          <w:kern w:val="2"/>
          <w:sz w:val="32"/>
          <w:szCs w:val="30"/>
        </w:rPr>
      </w:pPr>
      <w:r>
        <w:rPr>
          <w:rFonts w:hint="eastAsia" w:ascii="黑体" w:hAnsi="黑体" w:eastAsia="黑体" w:cs="Times New Roman"/>
          <w:kern w:val="2"/>
          <w:sz w:val="32"/>
          <w:szCs w:val="30"/>
        </w:rPr>
        <w:t>二、单位推荐意见</w:t>
      </w:r>
    </w:p>
    <w:tbl>
      <w:tblPr>
        <w:tblStyle w:val="5"/>
        <w:tblpPr w:leftFromText="180" w:rightFromText="180" w:vertAnchor="text" w:horzAnchor="margin" w:tblpY="268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hint="eastAsia" w:ascii="楷体" w:hAnsi="楷体" w:eastAsia="楷体" w:cs="Times New Roman"/>
                <w:kern w:val="2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单位推荐意见</w:t>
            </w:r>
          </w:p>
        </w:tc>
        <w:tc>
          <w:tcPr>
            <w:tcW w:w="85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单位盖章：          负责人签字：</w:t>
            </w: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  <w:t xml:space="preserve">                          202</w:t>
            </w: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 xml:space="preserve">年  </w:t>
            </w:r>
            <w:r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 xml:space="preserve"> 月 </w:t>
            </w:r>
            <w:r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 xml:space="preserve"> 日</w:t>
            </w:r>
          </w:p>
        </w:tc>
      </w:tr>
    </w:tbl>
    <w:p>
      <w:pPr>
        <w:widowControl w:val="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jc w:val="center"/>
        <w:rPr>
          <w:rFonts w:ascii="Times New Roman" w:hAnsi="Times New Roman" w:eastAsia="仿宋_GB2312" w:cs="Times New Roman"/>
          <w:kern w:val="2"/>
          <w:sz w:val="24"/>
          <w:szCs w:val="30"/>
        </w:rPr>
      </w:pPr>
      <w:r>
        <w:rPr>
          <w:rFonts w:hint="eastAsia" w:ascii="黑体" w:hAnsi="黑体" w:eastAsia="黑体" w:cs="Times New Roman"/>
          <w:kern w:val="2"/>
          <w:sz w:val="32"/>
          <w:szCs w:val="30"/>
        </w:rPr>
        <w:t>三、C</w:t>
      </w:r>
      <w:r>
        <w:rPr>
          <w:rFonts w:ascii="黑体" w:hAnsi="黑体" w:eastAsia="黑体" w:cs="Times New Roman"/>
          <w:kern w:val="2"/>
          <w:sz w:val="32"/>
          <w:szCs w:val="30"/>
        </w:rPr>
        <w:t>IQA专家组</w:t>
      </w:r>
      <w:r>
        <w:rPr>
          <w:rFonts w:hint="eastAsia" w:ascii="黑体" w:hAnsi="黑体" w:eastAsia="黑体" w:cs="Times New Roman"/>
          <w:kern w:val="2"/>
          <w:sz w:val="32"/>
          <w:szCs w:val="30"/>
        </w:rPr>
        <w:t>评审意见</w:t>
      </w:r>
    </w:p>
    <w:tbl>
      <w:tblPr>
        <w:tblStyle w:val="5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专家评审组意见（需提出评奖等级意见）</w:t>
            </w:r>
          </w:p>
        </w:tc>
        <w:tc>
          <w:tcPr>
            <w:tcW w:w="85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hint="eastAsia"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专家组长签字：</w:t>
            </w: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hint="eastAsia" w:ascii="楷体" w:hAnsi="楷体" w:eastAsia="楷体" w:cs="Times New Roman"/>
                <w:kern w:val="2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  <w:t xml:space="preserve">                         202</w:t>
            </w: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 xml:space="preserve">年 </w:t>
            </w:r>
            <w:r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 xml:space="preserve"> 月  </w:t>
            </w:r>
            <w:r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日</w:t>
            </w:r>
          </w:p>
        </w:tc>
      </w:tr>
    </w:tbl>
    <w:p>
      <w:pPr>
        <w:widowControl w:val="0"/>
        <w:spacing w:line="276" w:lineRule="auto"/>
        <w:jc w:val="left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</w:p>
    <w:p>
      <w:pPr>
        <w:widowControl w:val="0"/>
        <w:spacing w:line="276" w:lineRule="auto"/>
        <w:ind w:firstLine="560" w:firstLineChars="200"/>
        <w:jc w:val="left"/>
        <w:rPr>
          <w:rFonts w:ascii="Times New Roman" w:hAnsi="Times New Roman" w:eastAsia="仿宋_GB2312" w:cs="Times New Roman"/>
          <w:kern w:val="2"/>
          <w:sz w:val="28"/>
          <w:szCs w:val="28"/>
        </w:rPr>
      </w:pPr>
    </w:p>
    <w:p>
      <w:pPr>
        <w:widowControl w:val="0"/>
        <w:spacing w:line="276" w:lineRule="auto"/>
        <w:ind w:firstLine="560" w:firstLineChars="200"/>
        <w:jc w:val="left"/>
        <w:rPr>
          <w:rFonts w:ascii="Times New Roman" w:hAnsi="Times New Roman" w:eastAsia="仿宋_GB2312" w:cs="Times New Roman"/>
          <w:kern w:val="2"/>
          <w:sz w:val="28"/>
          <w:szCs w:val="28"/>
        </w:rPr>
      </w:pPr>
    </w:p>
    <w:p>
      <w:pPr>
        <w:spacing w:line="276" w:lineRule="auto"/>
        <w:jc w:val="both"/>
        <w:rPr>
          <w:rFonts w:eastAsia="微软雅黑"/>
          <w:sz w:val="22"/>
          <w:szCs w:val="22"/>
        </w:rPr>
      </w:pPr>
    </w:p>
    <w:sectPr>
      <w:headerReference r:id="rId3" w:type="default"/>
      <w:footerReference r:id="rId4" w:type="default"/>
      <w:pgSz w:w="11906" w:h="16838"/>
      <w:pgMar w:top="1157" w:right="1267" w:bottom="1157" w:left="1599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F767B0"/>
    <w:multiLevelType w:val="multilevel"/>
    <w:tmpl w:val="36F767B0"/>
    <w:lvl w:ilvl="0" w:tentative="0">
      <w:start w:val="1"/>
      <w:numFmt w:val="decimal"/>
      <w:lvlText w:val="%1、"/>
      <w:lvlJc w:val="left"/>
      <w:pPr>
        <w:ind w:left="113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iYTJiM2ZlMjQ2M2UzNmNlZTgwZGJkOGQxOTNkYjcifQ=="/>
  </w:docVars>
  <w:rsids>
    <w:rsidRoot w:val="001635D3"/>
    <w:rsid w:val="00012BB7"/>
    <w:rsid w:val="000B5E35"/>
    <w:rsid w:val="0010417C"/>
    <w:rsid w:val="00112C1C"/>
    <w:rsid w:val="00152325"/>
    <w:rsid w:val="001635D3"/>
    <w:rsid w:val="00166751"/>
    <w:rsid w:val="001700F9"/>
    <w:rsid w:val="00175359"/>
    <w:rsid w:val="001F2830"/>
    <w:rsid w:val="001F2B17"/>
    <w:rsid w:val="00233CBB"/>
    <w:rsid w:val="00256FED"/>
    <w:rsid w:val="00276053"/>
    <w:rsid w:val="002959ED"/>
    <w:rsid w:val="00394BE7"/>
    <w:rsid w:val="003C30A8"/>
    <w:rsid w:val="00435F2E"/>
    <w:rsid w:val="004D0771"/>
    <w:rsid w:val="004E1ED1"/>
    <w:rsid w:val="004F3688"/>
    <w:rsid w:val="00513223"/>
    <w:rsid w:val="005209C5"/>
    <w:rsid w:val="0059425E"/>
    <w:rsid w:val="005C1C98"/>
    <w:rsid w:val="006838E7"/>
    <w:rsid w:val="006A62FD"/>
    <w:rsid w:val="00760883"/>
    <w:rsid w:val="007A1D44"/>
    <w:rsid w:val="00853982"/>
    <w:rsid w:val="00886D4A"/>
    <w:rsid w:val="008946F5"/>
    <w:rsid w:val="008B23B0"/>
    <w:rsid w:val="008D1DB9"/>
    <w:rsid w:val="009D3321"/>
    <w:rsid w:val="009E65C1"/>
    <w:rsid w:val="00BE3FAB"/>
    <w:rsid w:val="00D06773"/>
    <w:rsid w:val="00DA6B41"/>
    <w:rsid w:val="00DC6F6B"/>
    <w:rsid w:val="00E00D77"/>
    <w:rsid w:val="00E5277A"/>
    <w:rsid w:val="00EB1F16"/>
    <w:rsid w:val="00EC2658"/>
    <w:rsid w:val="00FC6819"/>
    <w:rsid w:val="03811155"/>
    <w:rsid w:val="050D2E3D"/>
    <w:rsid w:val="0EBD23F9"/>
    <w:rsid w:val="1881444F"/>
    <w:rsid w:val="41E94A0B"/>
    <w:rsid w:val="44090C70"/>
    <w:rsid w:val="47782E1B"/>
    <w:rsid w:val="49693366"/>
    <w:rsid w:val="57E63C93"/>
    <w:rsid w:val="65EA0A47"/>
    <w:rsid w:val="67245E4D"/>
    <w:rsid w:val="79831E34"/>
    <w:rsid w:val="7A8C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0"/>
    <w:rPr>
      <w:rFonts w:ascii="仿宋" w:hAnsi="仿宋" w:eastAsia="仿宋" w:cs="仿宋"/>
      <w:lang w:val="zh-CN" w:bidi="zh-CN"/>
    </w:rPr>
  </w:style>
  <w:style w:type="character" w:customStyle="1" w:styleId="10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7"/>
    <w:link w:val="2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1073</Words>
  <Characters>1123</Characters>
  <Lines>6</Lines>
  <Paragraphs>1</Paragraphs>
  <TotalTime>3</TotalTime>
  <ScaleCrop>false</ScaleCrop>
  <LinksUpToDate>false</LinksUpToDate>
  <CharactersWithSpaces>1414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2022-05-15T02:08:00Z</dcterms:created>
  <dc:creator>86135</dc:creator>
  <cp:lastModifiedBy>L. DONG</cp:lastModifiedBy>
  <dcterms:modified xsi:type="dcterms:W3CDTF">2023-11-09T08:26:52Z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B4BE2926590B43DA8DAC16F86A5F243D</vt:lpwstr>
  </property>
</Properties>
</file>